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7" w:rsidRDefault="00785D47">
      <w:pPr>
        <w:pStyle w:val="Title"/>
        <w:rPr>
          <w:sz w:val="40"/>
        </w:rPr>
      </w:pPr>
    </w:p>
    <w:p w:rsidR="00785D47" w:rsidRDefault="0022317C">
      <w:pPr>
        <w:pStyle w:val="Title"/>
        <w:rPr>
          <w:sz w:val="40"/>
        </w:rPr>
      </w:pPr>
      <w:r>
        <w:rPr>
          <w:sz w:val="40"/>
        </w:rPr>
        <w:t xml:space="preserve">St </w:t>
      </w:r>
      <w:proofErr w:type="spellStart"/>
      <w:r>
        <w:rPr>
          <w:sz w:val="40"/>
        </w:rPr>
        <w:t>Devenick’s</w:t>
      </w:r>
      <w:proofErr w:type="spellEnd"/>
      <w:r>
        <w:rPr>
          <w:sz w:val="40"/>
        </w:rPr>
        <w:t xml:space="preserve"> Playgroup – Registration Form</w:t>
      </w:r>
    </w:p>
    <w:p w:rsidR="00785D47" w:rsidRDefault="00785D47"/>
    <w:tbl>
      <w:tblPr>
        <w:tblW w:w="10749" w:type="dxa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63"/>
        <w:gridCol w:w="540"/>
        <w:gridCol w:w="3424"/>
        <w:gridCol w:w="79"/>
        <w:gridCol w:w="192"/>
        <w:gridCol w:w="1239"/>
        <w:gridCol w:w="90"/>
        <w:gridCol w:w="218"/>
        <w:gridCol w:w="3704"/>
      </w:tblGrid>
      <w:tr w:rsidR="00785D47" w:rsidTr="007B5200">
        <w:trPr>
          <w:cantSplit/>
          <w:trHeight w:val="350"/>
        </w:trPr>
        <w:tc>
          <w:tcPr>
            <w:tcW w:w="5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Child’s Details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</w:tr>
      <w:tr w:rsidR="00785D47" w:rsidTr="007B5200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Date of Birth</w:t>
            </w:r>
          </w:p>
        </w:tc>
        <w:tc>
          <w:tcPr>
            <w:tcW w:w="37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5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5D47" w:rsidRDefault="0022317C">
            <w:r>
              <w:t>Gender</w:t>
            </w:r>
          </w:p>
        </w:tc>
        <w:tc>
          <w:tcPr>
            <w:tcW w:w="370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85D47" w:rsidRDefault="0022317C">
            <w:r>
              <w:t>M / F</w:t>
            </w:r>
          </w:p>
        </w:tc>
      </w:tr>
      <w:tr w:rsidR="0022317C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17C" w:rsidRDefault="0022317C"/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17C" w:rsidRDefault="0022317C"/>
        </w:tc>
        <w:tc>
          <w:tcPr>
            <w:tcW w:w="5443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317C" w:rsidRDefault="0022317C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Nationality:</w:t>
            </w:r>
          </w:p>
        </w:tc>
        <w:tc>
          <w:tcPr>
            <w:tcW w:w="3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>
            <w:pPr>
              <w:jc w:val="center"/>
            </w:pPr>
          </w:p>
        </w:tc>
      </w:tr>
      <w:tr w:rsidR="00785D47" w:rsidTr="007B5200">
        <w:trPr>
          <w:trHeight w:val="311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Postcode: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73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First Language:</w:t>
            </w:r>
          </w:p>
        </w:tc>
        <w:tc>
          <w:tcPr>
            <w:tcW w:w="37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cantSplit/>
          <w:trHeight w:val="346"/>
        </w:trPr>
        <w:tc>
          <w:tcPr>
            <w:tcW w:w="530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Parent/Guardian Details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Parent/Guardian Details</w:t>
            </w:r>
          </w:p>
        </w:tc>
      </w:tr>
      <w:tr w:rsidR="00785D47" w:rsidTr="007B5200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</w:t>
            </w:r>
          </w:p>
        </w:tc>
        <w:tc>
          <w:tcPr>
            <w:tcW w:w="35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 xml:space="preserve">(If different 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 xml:space="preserve">(If different 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>from above)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i/>
              </w:rPr>
            </w:pPr>
            <w:r>
              <w:rPr>
                <w:i/>
              </w:rPr>
              <w:t>from above)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(Home)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(Home)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(Work)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 (Work)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Mobile: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Mobile:</w:t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bookmarkStart w:id="0" w:name="_GoBack"/>
            <w:r>
              <w:t>Email:</w:t>
            </w:r>
            <w:r w:rsidR="00DD6678">
              <w:t xml:space="preserve">           </w:t>
            </w:r>
            <w:r w:rsidR="00DD6678">
              <w:rPr>
                <w:b/>
                <w:bCs/>
                <w:noProof/>
                <w:lang w:eastAsia="en-GB"/>
              </w:rPr>
              <w:t xml:space="preserve"> </w:t>
            </w:r>
            <w:r w:rsidR="00DD6678">
              <w:rPr>
                <w:b/>
                <w:bCs/>
                <w:noProof/>
                <w:lang w:eastAsia="en-GB"/>
              </w:rPr>
              <w:drawing>
                <wp:inline distT="0" distB="0" distL="0" distR="0" wp14:anchorId="2AB73A8D" wp14:editId="524DFD67">
                  <wp:extent cx="115570" cy="10350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43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Email:</w:t>
            </w:r>
            <w:r w:rsidR="00DD6678">
              <w:rPr>
                <w:b/>
                <w:bCs/>
                <w:noProof/>
                <w:lang w:eastAsia="en-GB"/>
              </w:rPr>
              <w:t xml:space="preserve">      </w:t>
            </w:r>
            <w:r w:rsidR="00DD6678">
              <w:rPr>
                <w:b/>
                <w:bCs/>
                <w:noProof/>
                <w:lang w:eastAsia="en-GB"/>
              </w:rPr>
              <w:drawing>
                <wp:inline distT="0" distB="0" distL="0" distR="0" wp14:anchorId="14FF2B84" wp14:editId="1C352B4A">
                  <wp:extent cx="115570" cy="103505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DD6678" w:rsidTr="007B5200">
        <w:trPr>
          <w:cantSplit/>
          <w:trHeight w:val="350"/>
        </w:trPr>
        <w:tc>
          <w:tcPr>
            <w:tcW w:w="107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678" w:rsidRPr="00DD6678" w:rsidRDefault="00DD6678">
            <w:pPr>
              <w:pStyle w:val="Heading1"/>
              <w:rPr>
                <w:i/>
              </w:rPr>
            </w:pPr>
            <w:r w:rsidRPr="00DD6678">
              <w:rPr>
                <w:b w:val="0"/>
                <w:i/>
                <w:u w:val="none"/>
              </w:rPr>
              <w:t xml:space="preserve">Please indicate which email </w:t>
            </w:r>
            <w:proofErr w:type="gramStart"/>
            <w:r w:rsidRPr="00DD6678">
              <w:rPr>
                <w:b w:val="0"/>
                <w:i/>
                <w:u w:val="none"/>
              </w:rPr>
              <w:t>address(</w:t>
            </w:r>
            <w:proofErr w:type="spellStart"/>
            <w:proofErr w:type="gramEnd"/>
            <w:r w:rsidRPr="00DD6678">
              <w:rPr>
                <w:b w:val="0"/>
                <w:i/>
                <w:u w:val="none"/>
              </w:rPr>
              <w:t>es</w:t>
            </w:r>
            <w:proofErr w:type="spellEnd"/>
            <w:r w:rsidRPr="00DD6678">
              <w:rPr>
                <w:b w:val="0"/>
                <w:i/>
                <w:u w:val="none"/>
              </w:rPr>
              <w:t>) you would like information sent to by ticking relevant box(</w:t>
            </w:r>
            <w:proofErr w:type="spellStart"/>
            <w:r w:rsidRPr="00DD6678">
              <w:rPr>
                <w:b w:val="0"/>
                <w:i/>
                <w:u w:val="none"/>
              </w:rPr>
              <w:t>es</w:t>
            </w:r>
            <w:proofErr w:type="spellEnd"/>
            <w:r w:rsidRPr="00DD6678">
              <w:rPr>
                <w:b w:val="0"/>
                <w:i/>
                <w:u w:val="none"/>
              </w:rPr>
              <w:t>)</w:t>
            </w:r>
          </w:p>
        </w:tc>
      </w:tr>
      <w:tr w:rsidR="00785D47" w:rsidTr="007B5200">
        <w:trPr>
          <w:cantSplit/>
          <w:trHeight w:val="350"/>
        </w:trPr>
        <w:tc>
          <w:tcPr>
            <w:tcW w:w="5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Doctor’s Details</w:t>
            </w:r>
          </w:p>
        </w:tc>
        <w:tc>
          <w:tcPr>
            <w:tcW w:w="54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Emergency Contact Details (other than Guardian)</w:t>
            </w:r>
          </w:p>
        </w:tc>
      </w:tr>
      <w:tr w:rsidR="00785D47" w:rsidTr="007B5200">
        <w:trPr>
          <w:trHeight w:val="346"/>
        </w:trPr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Name:</w:t>
            </w:r>
          </w:p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6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5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Relationship:</w:t>
            </w:r>
          </w:p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Address:</w:t>
            </w:r>
          </w:p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62"/>
        </w:trPr>
        <w:tc>
          <w:tcPr>
            <w:tcW w:w="180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74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Tel: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  <w:tc>
          <w:tcPr>
            <w:tcW w:w="152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Tel:</w:t>
            </w:r>
          </w:p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trHeight w:val="374"/>
        </w:trPr>
        <w:tc>
          <w:tcPr>
            <w:tcW w:w="1074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Health Visitor Information</w:t>
            </w:r>
          </w:p>
        </w:tc>
      </w:tr>
      <w:tr w:rsidR="00785D47" w:rsidTr="007B5200">
        <w:trPr>
          <w:trHeight w:val="374"/>
        </w:trPr>
        <w:tc>
          <w:tcPr>
            <w:tcW w:w="1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Name</w:t>
            </w:r>
          </w:p>
        </w:tc>
        <w:tc>
          <w:tcPr>
            <w:tcW w:w="350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85D47" w:rsidRDefault="00785D47">
            <w:pPr>
              <w:ind w:left="-1821"/>
            </w:pPr>
          </w:p>
        </w:tc>
        <w:tc>
          <w:tcPr>
            <w:tcW w:w="1521" w:type="dxa"/>
            <w:gridSpan w:val="3"/>
            <w:shd w:val="clear" w:color="auto" w:fill="auto"/>
          </w:tcPr>
          <w:p w:rsidR="00785D47" w:rsidRDefault="0022317C">
            <w:r>
              <w:t>Tel:</w:t>
            </w:r>
          </w:p>
        </w:tc>
        <w:tc>
          <w:tcPr>
            <w:tcW w:w="39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cantSplit/>
          <w:trHeight w:val="350"/>
        </w:trPr>
        <w:tc>
          <w:tcPr>
            <w:tcW w:w="107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Allergies /Dietary requirements/ Additional Needs</w:t>
            </w:r>
          </w:p>
        </w:tc>
      </w:tr>
      <w:tr w:rsidR="00785D47" w:rsidTr="007B5200">
        <w:trPr>
          <w:cantSplit/>
          <w:trHeight w:val="350"/>
        </w:trPr>
        <w:tc>
          <w:tcPr>
            <w:tcW w:w="12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r>
              <w:t>Details:</w:t>
            </w:r>
          </w:p>
        </w:tc>
        <w:tc>
          <w:tcPr>
            <w:tcW w:w="948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cantSplit/>
          <w:trHeight w:val="350"/>
        </w:trPr>
        <w:tc>
          <w:tcPr>
            <w:tcW w:w="12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785D47"/>
        </w:tc>
        <w:tc>
          <w:tcPr>
            <w:tcW w:w="948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47" w:rsidRDefault="00785D47"/>
        </w:tc>
      </w:tr>
      <w:tr w:rsidR="00785D47" w:rsidTr="007B5200">
        <w:trPr>
          <w:cantSplit/>
          <w:trHeight w:val="350"/>
        </w:trPr>
        <w:tc>
          <w:tcPr>
            <w:tcW w:w="10748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Please give details of other Nurseries/Groups your child goes to, or will go to during their time at Playgroup:</w:t>
            </w:r>
          </w:p>
        </w:tc>
      </w:tr>
      <w:tr w:rsidR="00E127AA" w:rsidTr="007B5200">
        <w:trPr>
          <w:cantSplit/>
          <w:trHeight w:val="350"/>
        </w:trPr>
        <w:tc>
          <w:tcPr>
            <w:tcW w:w="1074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27AA" w:rsidRDefault="00E127AA"/>
        </w:tc>
      </w:tr>
      <w:tr w:rsidR="00E127AA" w:rsidTr="007B5200">
        <w:trPr>
          <w:cantSplit/>
          <w:trHeight w:val="350"/>
        </w:trPr>
        <w:tc>
          <w:tcPr>
            <w:tcW w:w="10748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27AA" w:rsidRDefault="00E127AA">
            <w:pPr>
              <w:pStyle w:val="Heading1"/>
            </w:pPr>
            <w:r>
              <w:t xml:space="preserve">Where did you hear about </w:t>
            </w:r>
            <w:proofErr w:type="gramStart"/>
            <w:r>
              <w:t>us:</w:t>
            </w:r>
            <w:proofErr w:type="gramEnd"/>
            <w:r>
              <w:t xml:space="preserve">  </w:t>
            </w:r>
          </w:p>
          <w:p w:rsidR="00E127AA" w:rsidRDefault="00E127AA" w:rsidP="00E127AA">
            <w:r>
              <w:t xml:space="preserve">Tots &amp; Toddlers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24A5E2C" wp14:editId="7A0B6BB0">
                  <wp:extent cx="115570" cy="1035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Recommendation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32F3780" wp14:editId="6570FDF1">
                  <wp:extent cx="115570" cy="103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Previous child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ACAFB97" wp14:editId="18229F0F">
                  <wp:extent cx="115570" cy="10350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Website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33CB5B4" wp14:editId="4B137728">
                  <wp:extent cx="115570" cy="103505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Poster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4CF1F49" wp14:editId="58F0179F">
                  <wp:extent cx="115570" cy="103505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Facebook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DC72261" wp14:editId="2B7EA121">
                  <wp:extent cx="115570" cy="10350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E127AA" w:rsidRPr="00E127AA" w:rsidRDefault="00E127AA" w:rsidP="00E127AA">
            <w:r>
              <w:t xml:space="preserve">Word of Mouth 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33F84A2D" wp14:editId="57427C5C">
                  <wp:extent cx="115570" cy="103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Other</w:t>
            </w:r>
            <w:r>
              <w:rPr>
                <w:b/>
                <w:bCs/>
                <w:noProof/>
                <w:lang w:eastAsia="en-GB"/>
              </w:rPr>
              <w:t xml:space="preserve"> ____________________________________</w:t>
            </w:r>
          </w:p>
        </w:tc>
      </w:tr>
      <w:tr w:rsidR="00785D47" w:rsidTr="007B5200">
        <w:trPr>
          <w:cantSplit/>
          <w:trHeight w:val="350"/>
        </w:trPr>
        <w:tc>
          <w:tcPr>
            <w:tcW w:w="52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Preferred Days</w:t>
            </w:r>
          </w:p>
          <w:p w:rsidR="004D715A" w:rsidRPr="004D715A" w:rsidRDefault="004D715A" w:rsidP="004D715A">
            <w:r>
              <w:t xml:space="preserve">Mon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7D7E7BA" wp14:editId="60E1BB69">
                  <wp:extent cx="115570" cy="103505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Tue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EDF9A1D" wp14:editId="732824BF">
                  <wp:extent cx="115570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Wed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616A7E6" wp14:editId="0E340DC8">
                  <wp:extent cx="115570" cy="103505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Thurs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E01625B" wp14:editId="16273FD0">
                  <wp:extent cx="115570" cy="103505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Fri </w:t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AC7C0B0" wp14:editId="5C380DA2">
                  <wp:extent cx="115570" cy="103505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47" w:rsidRDefault="0022317C">
            <w:pPr>
              <w:pStyle w:val="Heading1"/>
            </w:pPr>
            <w:r>
              <w:t>Preferred Start Date</w:t>
            </w:r>
          </w:p>
        </w:tc>
      </w:tr>
      <w:tr w:rsidR="0084243D" w:rsidTr="007B5200">
        <w:trPr>
          <w:cantSplit/>
          <w:trHeight w:val="988"/>
        </w:trPr>
        <w:tc>
          <w:tcPr>
            <w:tcW w:w="107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43D" w:rsidRDefault="0084243D" w:rsidP="0084243D">
            <w:pPr>
              <w:pStyle w:val="Title"/>
              <w:jc w:val="left"/>
            </w:pPr>
            <w:r>
              <w:rPr>
                <w:b w:val="0"/>
                <w:bCs w:val="0"/>
                <w:sz w:val="24"/>
              </w:rPr>
              <w:t>I, having parental rights and responsibility towards the above named person understand that the above data is accurate.  By signing this form I agree to the playgroups privacy policy and understand that it is my responsibility to inform the playgroup of any changes to the information I have provided.</w:t>
            </w:r>
          </w:p>
        </w:tc>
      </w:tr>
      <w:tr w:rsidR="0084243D" w:rsidTr="007B5200">
        <w:trPr>
          <w:cantSplit/>
          <w:trHeight w:val="407"/>
        </w:trPr>
        <w:tc>
          <w:tcPr>
            <w:tcW w:w="5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243D" w:rsidRDefault="0084243D">
            <w:r>
              <w:t>Name</w:t>
            </w:r>
          </w:p>
        </w:tc>
        <w:tc>
          <w:tcPr>
            <w:tcW w:w="5250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4243D" w:rsidRDefault="0084243D">
            <w:r>
              <w:t>Relationship to child</w:t>
            </w:r>
          </w:p>
        </w:tc>
      </w:tr>
      <w:tr w:rsidR="0084243D" w:rsidTr="007B5200">
        <w:trPr>
          <w:cantSplit/>
          <w:trHeight w:val="410"/>
        </w:trPr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243D" w:rsidRDefault="00E127AA">
            <w:r>
              <w:t>S</w:t>
            </w:r>
            <w:r w:rsidR="0084243D">
              <w:t>ignature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243D" w:rsidRDefault="0084243D">
            <w:r>
              <w:t>Date</w:t>
            </w:r>
          </w:p>
        </w:tc>
      </w:tr>
    </w:tbl>
    <w:p w:rsidR="00785D47" w:rsidRDefault="00785D47" w:rsidP="007B5200">
      <w:pPr>
        <w:pStyle w:val="Title"/>
        <w:jc w:val="left"/>
        <w:rPr>
          <w:b w:val="0"/>
          <w:bCs w:val="0"/>
          <w:sz w:val="24"/>
        </w:rPr>
      </w:pPr>
    </w:p>
    <w:sectPr w:rsidR="00785D47" w:rsidSect="00E127AA">
      <w:pgSz w:w="11906" w:h="16838"/>
      <w:pgMar w:top="567" w:right="1797" w:bottom="56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7"/>
    <w:rsid w:val="0022317C"/>
    <w:rsid w:val="004D4507"/>
    <w:rsid w:val="004D715A"/>
    <w:rsid w:val="00785D47"/>
    <w:rsid w:val="007B5200"/>
    <w:rsid w:val="0084243D"/>
    <w:rsid w:val="00BC5D68"/>
    <w:rsid w:val="00DD6678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07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07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BE75-F9A5-49A5-B934-BA83F50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Devenicks Playgroup – Registration Form</vt:lpstr>
    </vt:vector>
  </TitlesOfParts>
  <Company>Boardwalk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Devenicks Playgroup – Registration Form</dc:title>
  <dc:creator>Boardwlk</dc:creator>
  <cp:lastModifiedBy>Anna-Jayne</cp:lastModifiedBy>
  <cp:revision>4</cp:revision>
  <cp:lastPrinted>2018-06-02T12:08:00Z</cp:lastPrinted>
  <dcterms:created xsi:type="dcterms:W3CDTF">2018-11-01T13:41:00Z</dcterms:created>
  <dcterms:modified xsi:type="dcterms:W3CDTF">2018-11-28T14:58:00Z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Boardwalk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